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3A0EB20E" w:rsidR="007E0223" w:rsidRPr="003D1573" w:rsidRDefault="00684A57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E258C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00559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/2025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684A57">
        <w:trPr>
          <w:trHeight w:val="100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1696FC6B" w14:textId="77777777" w:rsidR="00471860" w:rsidRDefault="00471860" w:rsidP="0047186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Ušesne proteze in MP</w:t>
            </w:r>
          </w:p>
          <w:p w14:paraId="395E4B7F" w14:textId="77777777" w:rsidR="00471860" w:rsidRPr="000820BE" w:rsidRDefault="00471860" w:rsidP="00471860">
            <w:pPr>
              <w:suppressAutoHyphens/>
              <w:spacing w:after="0" w:line="240" w:lineRule="auto"/>
              <w:jc w:val="both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bookmarkStart w:id="0" w:name="_Hlk199329078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Sklop 1: </w:t>
            </w:r>
            <w:bookmarkEnd w:id="0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Ušesne proteze - ostalo</w:t>
            </w:r>
            <w:r w:rsidRPr="000820BE">
              <w:rPr>
                <w:rFonts w:ascii="Arial" w:eastAsia="HG Mincho Light J" w:hAnsi="Arial"/>
                <w:sz w:val="20"/>
                <w:szCs w:val="20"/>
                <w:lang w:eastAsia="ar-SA"/>
              </w:rPr>
              <w:t xml:space="preserve">; </w:t>
            </w:r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JR 1584-1</w:t>
            </w:r>
          </w:p>
          <w:p w14:paraId="71830A92" w14:textId="77777777" w:rsidR="00471860" w:rsidRPr="000820BE" w:rsidRDefault="00471860" w:rsidP="00471860">
            <w:pPr>
              <w:suppressAutoHyphens/>
              <w:spacing w:after="0" w:line="240" w:lineRule="auto"/>
              <w:jc w:val="both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Sklop 2: Ušesne proteze - proteze; JR 1584-2</w:t>
            </w:r>
          </w:p>
          <w:p w14:paraId="4B396F29" w14:textId="77777777" w:rsidR="00471860" w:rsidRPr="000820BE" w:rsidRDefault="00471860" w:rsidP="00471860">
            <w:pPr>
              <w:suppressAutoHyphens/>
              <w:spacing w:after="0" w:line="240" w:lineRule="auto"/>
              <w:jc w:val="both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Sklop 3: Ušesne proteze – </w:t>
            </w:r>
            <w:proofErr w:type="spellStart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koblatorske</w:t>
            </w:r>
            <w:proofErr w:type="spellEnd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 sonde; JR 1584-3</w:t>
            </w:r>
          </w:p>
          <w:p w14:paraId="37D6A468" w14:textId="44FC1AA5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3426D9D3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E258C4">
        <w:rPr>
          <w:rFonts w:ascii="Tahoma" w:eastAsia="Calibri" w:hAnsi="Tahoma" w:cs="Tahoma"/>
          <w:color w:val="000000"/>
          <w:sz w:val="18"/>
          <w:szCs w:val="18"/>
        </w:rPr>
        <w:t>Ušesne proteze in MP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 xml:space="preserve">(vpisati točen naziv </w:t>
            </w:r>
            <w:proofErr w:type="spellStart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proofErr w:type="spellEnd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3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559C"/>
    <w:rsid w:val="000078B7"/>
    <w:rsid w:val="000115B1"/>
    <w:rsid w:val="00017EF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758AF"/>
    <w:rsid w:val="001C6DEA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71860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84A57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C211A"/>
    <w:rsid w:val="00CE2A3F"/>
    <w:rsid w:val="00CE5988"/>
    <w:rsid w:val="00CE7D23"/>
    <w:rsid w:val="00CF5B5A"/>
    <w:rsid w:val="00D11B15"/>
    <w:rsid w:val="00D5541E"/>
    <w:rsid w:val="00D66DF0"/>
    <w:rsid w:val="00DE39C8"/>
    <w:rsid w:val="00DE6A33"/>
    <w:rsid w:val="00E072B6"/>
    <w:rsid w:val="00E258C4"/>
    <w:rsid w:val="00E30AD7"/>
    <w:rsid w:val="00E4461C"/>
    <w:rsid w:val="00E574EB"/>
    <w:rsid w:val="00E7095F"/>
    <w:rsid w:val="00E72F9D"/>
    <w:rsid w:val="00E91EFF"/>
    <w:rsid w:val="00E959D0"/>
    <w:rsid w:val="00EB6EBE"/>
    <w:rsid w:val="00F209A2"/>
    <w:rsid w:val="00F21930"/>
    <w:rsid w:val="00F54B5E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Borut Močnik</cp:lastModifiedBy>
  <cp:revision>17</cp:revision>
  <dcterms:created xsi:type="dcterms:W3CDTF">2020-12-10T07:39:00Z</dcterms:created>
  <dcterms:modified xsi:type="dcterms:W3CDTF">2025-07-25T06:34:00Z</dcterms:modified>
</cp:coreProperties>
</file>